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438" w:rsidRPr="00DC0FBF" w:rsidRDefault="00A00438" w:rsidP="00A00438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9822F9">
        <w:rPr>
          <w:b/>
          <w:sz w:val="22"/>
          <w:szCs w:val="22"/>
          <w:lang w:val="sr-Cyrl-CS"/>
        </w:rPr>
        <w:t xml:space="preserve">Табела 5.6. </w:t>
      </w:r>
      <w:r w:rsidRPr="009822F9">
        <w:rPr>
          <w:sz w:val="22"/>
          <w:szCs w:val="22"/>
          <w:lang w:val="sr-Cyrl-CS"/>
        </w:rPr>
        <w:t>Студијски програм:</w:t>
      </w:r>
      <w:r w:rsidR="007B5235">
        <w:rPr>
          <w:sz w:val="22"/>
          <w:szCs w:val="22"/>
          <w:lang w:val="en-US"/>
        </w:rPr>
        <w:t xml:space="preserve"> </w:t>
      </w:r>
      <w:r w:rsidR="007B5235">
        <w:rPr>
          <w:sz w:val="22"/>
          <w:szCs w:val="22"/>
          <w:lang w:val="sr-Cyrl-RS"/>
        </w:rPr>
        <w:t>ОСНОВНЕ АКАДЕМСКЕ СТУДИЈЕ</w:t>
      </w:r>
      <w:r w:rsidR="00DC0FBF">
        <w:rPr>
          <w:sz w:val="22"/>
          <w:szCs w:val="22"/>
          <w:lang w:val="en-US"/>
        </w:rPr>
        <w:t xml:space="preserve"> - </w:t>
      </w:r>
      <w:r w:rsidR="00DC0FBF">
        <w:rPr>
          <w:sz w:val="22"/>
          <w:szCs w:val="22"/>
          <w:lang w:val="sr-Cyrl-RS"/>
        </w:rPr>
        <w:t>ИТМ</w:t>
      </w:r>
      <w:bookmarkStart w:id="0" w:name="_GoBack"/>
      <w:bookmarkEnd w:id="0"/>
    </w:p>
    <w:p w:rsidR="00A00438" w:rsidRDefault="00A00438" w:rsidP="00A0043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9822F9">
        <w:rPr>
          <w:sz w:val="22"/>
          <w:szCs w:val="22"/>
          <w:lang w:val="sr-Cyrl-CS"/>
        </w:rPr>
        <w:t xml:space="preserve">Научни, односно уметничко-стручни предмети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18"/>
        <w:gridCol w:w="4536"/>
        <w:gridCol w:w="1134"/>
        <w:gridCol w:w="1134"/>
      </w:tblGrid>
      <w:tr w:rsidR="00A00438" w:rsidRPr="005E671A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38" w:rsidRPr="009822F9" w:rsidRDefault="00A00438" w:rsidP="004C02D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38" w:rsidRPr="009822F9" w:rsidRDefault="00A00438" w:rsidP="004C02D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38" w:rsidRPr="005E671A" w:rsidRDefault="00A00438" w:rsidP="004C02D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38" w:rsidRPr="005E671A" w:rsidRDefault="00A00438" w:rsidP="004C02D2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438" w:rsidRPr="009822F9" w:rsidRDefault="00A00438" w:rsidP="004C02D2">
            <w:pPr>
              <w:tabs>
                <w:tab w:val="left" w:pos="567"/>
              </w:tabs>
              <w:spacing w:after="60"/>
              <w:jc w:val="center"/>
            </w:pPr>
            <w:r w:rsidRPr="005E671A">
              <w:rPr>
                <w:b/>
                <w:bCs/>
                <w:lang w:val="sr-Cyrl-CS"/>
              </w:rPr>
              <w:t>ЕСПБ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Internet ствари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jc w:val="center"/>
            </w:pPr>
            <w:r w:rsidRPr="0030290F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jc w:val="center"/>
            </w:pPr>
            <w:r>
              <w:t>4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Основе рачунарских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jc w:val="center"/>
            </w:pPr>
            <w:r w:rsidRPr="0030290F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jc w:val="center"/>
            </w:pPr>
            <w:r>
              <w:t>4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rPr>
                <w:color w:val="000000"/>
              </w:rPr>
            </w:pPr>
            <w:r w:rsidRPr="00876E43">
              <w:rPr>
                <w:color w:val="000000"/>
              </w:rPr>
              <w:t>Структуре података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30290F" w:rsidRDefault="00F9202A" w:rsidP="00840AF8">
            <w:pPr>
              <w:jc w:val="center"/>
            </w:pPr>
            <w:r>
              <w:t>10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1858FE" w:rsidRDefault="00F9202A" w:rsidP="00840AF8">
            <w:pPr>
              <w:rPr>
                <w:color w:val="000000"/>
              </w:rPr>
            </w:pPr>
            <w:r w:rsidRPr="007D2D72">
              <w:rPr>
                <w:color w:val="000000"/>
              </w:rPr>
              <w:t>Основе теорије алгоритама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1858FE" w:rsidRDefault="00F9202A" w:rsidP="00840AF8">
            <w:pPr>
              <w:jc w:val="center"/>
            </w:pPr>
            <w:r w:rsidRPr="001858F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1858FE" w:rsidRDefault="00F9202A" w:rsidP="00840AF8">
            <w:pPr>
              <w:rPr>
                <w:color w:val="000000"/>
              </w:rPr>
            </w:pPr>
            <w:r w:rsidRPr="007D2D72">
              <w:rPr>
                <w:color w:val="000000"/>
              </w:rPr>
              <w:t>Анимације и симулације у графици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1858FE" w:rsidRDefault="00F9202A" w:rsidP="00840AF8">
            <w:pPr>
              <w:jc w:val="center"/>
            </w:pPr>
            <w:r w:rsidRPr="001858F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1858FE" w:rsidRDefault="00F9202A" w:rsidP="00840AF8">
            <w:pPr>
              <w:rPr>
                <w:color w:val="000000"/>
              </w:rPr>
            </w:pPr>
            <w:r w:rsidRPr="00A510C4">
              <w:rPr>
                <w:color w:val="000000"/>
              </w:rPr>
              <w:t>Основе оперативних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1858FE" w:rsidRDefault="00F9202A" w:rsidP="00840AF8">
            <w:pPr>
              <w:jc w:val="center"/>
            </w:pPr>
            <w:r w:rsidRPr="001858FE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Објектно оријентисана парадигма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9202A" w:rsidRPr="007B5235" w:rsidTr="00691473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термодинамике и преношења топлоте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02A" w:rsidRDefault="00F9202A" w:rsidP="00840AF8">
            <w:pPr>
              <w:jc w:val="center"/>
            </w:pPr>
            <w:r w:rsidRPr="003961F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9202A" w:rsidRPr="007B5235" w:rsidTr="00691473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механике флуида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02A" w:rsidRDefault="00F9202A" w:rsidP="00840AF8">
            <w:pPr>
              <w:jc w:val="center"/>
            </w:pPr>
            <w:r w:rsidRPr="003961F2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Базе података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B5235">
              <w:rPr>
                <w:bCs/>
                <w:lang w:val="sr-Cyrl-C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аутоматског управљања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A28BC" w:rsidRDefault="00F9202A" w:rsidP="00840AF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F9202A" w:rsidRPr="007B5235" w:rsidTr="007B5235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9202A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7B5235" w:rsidRDefault="00F9202A" w:rsidP="007B5235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r w:rsidRPr="00832875">
              <w:t>Технологија машиноградње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0D2766" w:rsidRDefault="00F9202A" w:rsidP="00840AF8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F9202A" w:rsidRDefault="00F9202A" w:rsidP="00840A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9202A" w:rsidRPr="005E671A" w:rsidTr="007B5235">
        <w:trPr>
          <w:trHeight w:val="227"/>
        </w:trPr>
        <w:tc>
          <w:tcPr>
            <w:tcW w:w="7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5E671A" w:rsidRDefault="00F9202A" w:rsidP="004C02D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Укупно ЕСПБ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02A" w:rsidRPr="005E671A" w:rsidRDefault="00F9202A" w:rsidP="004C02D2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64</w:t>
            </w:r>
          </w:p>
        </w:tc>
      </w:tr>
    </w:tbl>
    <w:p w:rsidR="00A00438" w:rsidRDefault="00A00438" w:rsidP="00A0043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F537D0" w:rsidRDefault="00F537D0"/>
    <w:sectPr w:rsidR="00F537D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438"/>
    <w:rsid w:val="007B5235"/>
    <w:rsid w:val="00A00438"/>
    <w:rsid w:val="00DC0FBF"/>
    <w:rsid w:val="00F537D0"/>
    <w:rsid w:val="00F9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2017-12-05T15:21:00Z</dcterms:created>
  <dcterms:modified xsi:type="dcterms:W3CDTF">2017-12-05T15:44:00Z</dcterms:modified>
</cp:coreProperties>
</file>